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3140" w:rsidRPr="00533140" w:rsidRDefault="00533140" w:rsidP="00442DC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drawing>
          <wp:inline distT="0" distB="0" distL="0" distR="0">
            <wp:extent cx="1023620" cy="1030605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3620" cy="1030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3140" w:rsidRPr="00533140" w:rsidRDefault="00533140" w:rsidP="00533140">
      <w:pPr>
        <w:spacing w:after="0" w:line="240" w:lineRule="auto"/>
        <w:jc w:val="right"/>
        <w:rPr>
          <w:rFonts w:ascii="Courier New" w:eastAsia="Times New Roman" w:hAnsi="Courier New" w:cs="Times New Roman"/>
          <w:b/>
          <w:i/>
          <w:color w:val="000000"/>
          <w:sz w:val="16"/>
          <w:szCs w:val="16"/>
        </w:rPr>
      </w:pPr>
    </w:p>
    <w:p w:rsidR="00533140" w:rsidRPr="00533140" w:rsidRDefault="00533140" w:rsidP="00533140">
      <w:pPr>
        <w:spacing w:after="0" w:line="240" w:lineRule="auto"/>
        <w:ind w:left="-284" w:firstLine="284"/>
        <w:jc w:val="center"/>
        <w:rPr>
          <w:rFonts w:ascii="Bookman Old Style" w:eastAsia="Times New Roman" w:hAnsi="Bookman Old Style" w:cs="Lucida Sans Unicode"/>
          <w:b/>
          <w:i/>
          <w:color w:val="000000"/>
          <w:sz w:val="36"/>
          <w:szCs w:val="36"/>
        </w:rPr>
      </w:pPr>
      <w:r w:rsidRPr="00533140">
        <w:rPr>
          <w:rFonts w:ascii="Bookman Old Style" w:eastAsia="Times New Roman" w:hAnsi="Bookman Old Style" w:cs="Lucida Sans Unicode"/>
          <w:b/>
          <w:i/>
          <w:color w:val="000000"/>
          <w:sz w:val="36"/>
          <w:szCs w:val="36"/>
        </w:rPr>
        <w:t xml:space="preserve">Администрация муниципального образования Южно-Одоевское Одоевского района </w:t>
      </w:r>
    </w:p>
    <w:p w:rsidR="00533140" w:rsidRPr="00533140" w:rsidRDefault="00A350C4" w:rsidP="005331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-352425</wp:posOffset>
                </wp:positionH>
                <wp:positionV relativeFrom="paragraph">
                  <wp:posOffset>52070</wp:posOffset>
                </wp:positionV>
                <wp:extent cx="6492875" cy="635"/>
                <wp:effectExtent l="0" t="19050" r="41275" b="5651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2875" cy="635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D0D0D"/>
                          </a:solidFill>
                          <a:round/>
                          <a:headEnd type="none" w="lg" len="sm"/>
                          <a:tailEnd type="none" w="lg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E24F26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.75pt,4.1pt" to="483.5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" o:allowincell="f" strokecolor="#0d0d0d" strokeweight="4.5pt">
                <v:stroke startarrowwidth="wide" startarrowlength="short" endarrowwidth="wide" endarrowlength="short" linestyle="thinThick"/>
              </v:line>
            </w:pict>
          </mc:Fallback>
        </mc:AlternateContent>
      </w:r>
    </w:p>
    <w:p w:rsidR="00533140" w:rsidRPr="00533140" w:rsidRDefault="00533140" w:rsidP="004858FB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color w:val="000000"/>
          <w:sz w:val="40"/>
          <w:szCs w:val="40"/>
        </w:rPr>
      </w:pPr>
      <w:r w:rsidRPr="00533140">
        <w:rPr>
          <w:rFonts w:ascii="Bookman Old Style" w:eastAsia="Times New Roman" w:hAnsi="Bookman Old Style" w:cs="Times New Roman"/>
          <w:b/>
          <w:color w:val="000000"/>
          <w:sz w:val="40"/>
          <w:szCs w:val="40"/>
        </w:rPr>
        <w:t>ПОСТАНОВЛЕНИЕ</w:t>
      </w:r>
    </w:p>
    <w:p w:rsidR="00533140" w:rsidRPr="00533140" w:rsidRDefault="00533140" w:rsidP="005331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533140" w:rsidRDefault="004858FB" w:rsidP="00533140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533140" w:rsidRPr="00533140"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11.11.2019                             </w:t>
      </w:r>
      <w:r w:rsidR="00533140" w:rsidRPr="005331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24BBE">
        <w:rPr>
          <w:rFonts w:ascii="Times New Roman" w:eastAsia="Times New Roman" w:hAnsi="Times New Roman" w:cs="Times New Roman"/>
          <w:sz w:val="28"/>
          <w:szCs w:val="28"/>
        </w:rPr>
        <w:t>г.</w:t>
      </w:r>
      <w:r w:rsidR="00533140">
        <w:rPr>
          <w:rFonts w:ascii="Times New Roman" w:eastAsia="Times New Roman" w:hAnsi="Times New Roman" w:cs="Times New Roman"/>
          <w:sz w:val="28"/>
          <w:szCs w:val="28"/>
        </w:rPr>
        <w:t>п. Стрелецкий</w:t>
      </w:r>
      <w:r w:rsidR="00533140" w:rsidRPr="0053314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№ </w:t>
      </w:r>
      <w:r>
        <w:rPr>
          <w:rFonts w:ascii="Times New Roman" w:eastAsia="Times New Roman" w:hAnsi="Times New Roman" w:cs="Times New Roman"/>
          <w:sz w:val="28"/>
          <w:szCs w:val="28"/>
        </w:rPr>
        <w:t>82</w:t>
      </w:r>
    </w:p>
    <w:p w:rsidR="00817FFC" w:rsidRPr="00533140" w:rsidRDefault="00817FFC" w:rsidP="00533140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C691D" w:rsidRPr="00533140" w:rsidRDefault="00805EDA" w:rsidP="006C691D">
      <w:pPr>
        <w:tabs>
          <w:tab w:val="left" w:pos="1107"/>
        </w:tabs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33140">
        <w:rPr>
          <w:rFonts w:ascii="Times New Roman" w:hAnsi="Times New Roman" w:cs="Times New Roman"/>
          <w:b/>
          <w:sz w:val="28"/>
          <w:szCs w:val="24"/>
        </w:rPr>
        <w:t>О внесении изменений в постановление главы муниципального образования Южно</w:t>
      </w:r>
      <w:r w:rsidR="008374FA" w:rsidRPr="00533140">
        <w:rPr>
          <w:rFonts w:ascii="Times New Roman" w:hAnsi="Times New Roman" w:cs="Times New Roman"/>
          <w:b/>
          <w:sz w:val="28"/>
          <w:szCs w:val="24"/>
        </w:rPr>
        <w:t>–</w:t>
      </w:r>
      <w:r w:rsidRPr="00533140">
        <w:rPr>
          <w:rFonts w:ascii="Times New Roman" w:hAnsi="Times New Roman" w:cs="Times New Roman"/>
          <w:b/>
          <w:sz w:val="28"/>
          <w:szCs w:val="24"/>
        </w:rPr>
        <w:t>Одоевское</w:t>
      </w:r>
      <w:r w:rsidR="008374FA" w:rsidRPr="00533140">
        <w:rPr>
          <w:rFonts w:ascii="Times New Roman" w:hAnsi="Times New Roman" w:cs="Times New Roman"/>
          <w:b/>
          <w:sz w:val="28"/>
          <w:szCs w:val="24"/>
        </w:rPr>
        <w:t xml:space="preserve"> Одоевского района от 29.11.2010г. № 95 «Об утверждении Положения по оплате труда и материальном стимулировании работников, осуществляющих первичный воинский уче</w:t>
      </w:r>
      <w:r w:rsidR="006C691D" w:rsidRPr="00533140">
        <w:rPr>
          <w:rFonts w:ascii="Times New Roman" w:hAnsi="Times New Roman" w:cs="Times New Roman"/>
          <w:b/>
          <w:sz w:val="28"/>
          <w:szCs w:val="24"/>
        </w:rPr>
        <w:t>т</w:t>
      </w:r>
      <w:r w:rsidR="008374FA" w:rsidRPr="00533140">
        <w:rPr>
          <w:rFonts w:ascii="Times New Roman" w:hAnsi="Times New Roman" w:cs="Times New Roman"/>
          <w:b/>
          <w:sz w:val="28"/>
          <w:szCs w:val="24"/>
        </w:rPr>
        <w:t xml:space="preserve"> в муниципальном образовании</w:t>
      </w:r>
      <w:r w:rsidR="004858FB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6C691D" w:rsidRPr="00533140">
        <w:rPr>
          <w:rFonts w:ascii="Times New Roman" w:hAnsi="Times New Roman" w:cs="Times New Roman"/>
          <w:b/>
          <w:sz w:val="28"/>
          <w:szCs w:val="24"/>
        </w:rPr>
        <w:t>Южно – Одоевское Одоевского района»</w:t>
      </w:r>
    </w:p>
    <w:p w:rsidR="00533140" w:rsidRDefault="006C691D" w:rsidP="004858FB">
      <w:pPr>
        <w:tabs>
          <w:tab w:val="left" w:pos="4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33140">
        <w:rPr>
          <w:rFonts w:ascii="Times New Roman" w:hAnsi="Times New Roman" w:cs="Times New Roman"/>
          <w:sz w:val="28"/>
          <w:szCs w:val="24"/>
        </w:rPr>
        <w:t xml:space="preserve">В соответствии с Уставом муниципального образования Южно – Одоевское Одоевского района </w:t>
      </w:r>
      <w:r w:rsidR="00533140" w:rsidRPr="00533140">
        <w:rPr>
          <w:rFonts w:ascii="Times New Roman" w:hAnsi="Times New Roman" w:cs="Times New Roman"/>
          <w:sz w:val="28"/>
          <w:szCs w:val="24"/>
        </w:rPr>
        <w:t>на основании постановления Правительства Российской Федерации от 27.11.2006г. № 719 «Об утверждении положения о воинском учете»</w:t>
      </w:r>
      <w:r w:rsidR="00763198" w:rsidRPr="00533140">
        <w:rPr>
          <w:rFonts w:ascii="Times New Roman" w:hAnsi="Times New Roman" w:cs="Times New Roman"/>
          <w:sz w:val="28"/>
          <w:szCs w:val="24"/>
        </w:rPr>
        <w:t xml:space="preserve">, </w:t>
      </w:r>
      <w:r w:rsidR="00EF20EC">
        <w:rPr>
          <w:rFonts w:ascii="Times New Roman" w:hAnsi="Times New Roman" w:cs="Times New Roman"/>
          <w:sz w:val="28"/>
          <w:szCs w:val="24"/>
        </w:rPr>
        <w:t xml:space="preserve">администрация муниципального образования Южно-Одоевское Одоевского района </w:t>
      </w:r>
      <w:r w:rsidRPr="00533140">
        <w:rPr>
          <w:rFonts w:ascii="Times New Roman" w:hAnsi="Times New Roman" w:cs="Times New Roman"/>
          <w:sz w:val="28"/>
          <w:szCs w:val="24"/>
        </w:rPr>
        <w:t>ПОСТАНОВЛЯ</w:t>
      </w:r>
      <w:r w:rsidR="00EF20EC">
        <w:rPr>
          <w:rFonts w:ascii="Times New Roman" w:hAnsi="Times New Roman" w:cs="Times New Roman"/>
          <w:sz w:val="28"/>
          <w:szCs w:val="24"/>
        </w:rPr>
        <w:t>ЕТ</w:t>
      </w:r>
      <w:r w:rsidRPr="00533140">
        <w:rPr>
          <w:rFonts w:ascii="Times New Roman" w:hAnsi="Times New Roman" w:cs="Times New Roman"/>
          <w:sz w:val="28"/>
          <w:szCs w:val="24"/>
        </w:rPr>
        <w:t>:</w:t>
      </w:r>
    </w:p>
    <w:p w:rsidR="006C691D" w:rsidRPr="00533140" w:rsidRDefault="006C691D" w:rsidP="004858FB">
      <w:pPr>
        <w:tabs>
          <w:tab w:val="left" w:pos="4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33140">
        <w:rPr>
          <w:rFonts w:ascii="Times New Roman" w:hAnsi="Times New Roman" w:cs="Times New Roman"/>
          <w:sz w:val="28"/>
          <w:szCs w:val="24"/>
        </w:rPr>
        <w:t>1.Внести в постановление главы муниципального образования Южно – Одоевское Одоевского района от 29.11.2010г. № 95 «Об утверждении Положения по оплате труда и материальном стимулировании работников, осуществляющих первичный воинский учет в муниципальном образовании Южно – Одоевское Одоевского района» следующие изменения:</w:t>
      </w:r>
    </w:p>
    <w:p w:rsidR="006C691D" w:rsidRPr="00533140" w:rsidRDefault="00C16482" w:rsidP="004858FB">
      <w:pPr>
        <w:tabs>
          <w:tab w:val="left" w:pos="110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33140">
        <w:rPr>
          <w:rFonts w:ascii="Times New Roman" w:hAnsi="Times New Roman" w:cs="Times New Roman"/>
          <w:sz w:val="28"/>
          <w:szCs w:val="24"/>
        </w:rPr>
        <w:t xml:space="preserve">а) </w:t>
      </w:r>
      <w:r w:rsidR="006C691D" w:rsidRPr="00533140">
        <w:rPr>
          <w:rFonts w:ascii="Times New Roman" w:hAnsi="Times New Roman" w:cs="Times New Roman"/>
          <w:sz w:val="28"/>
          <w:szCs w:val="24"/>
        </w:rPr>
        <w:t>пункт 2.1 положения изложить в новой редакции:</w:t>
      </w:r>
    </w:p>
    <w:p w:rsidR="00803F8E" w:rsidRPr="00533140" w:rsidRDefault="006C691D" w:rsidP="004858F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4"/>
        </w:rPr>
      </w:pPr>
      <w:r w:rsidRPr="00533140">
        <w:rPr>
          <w:rFonts w:ascii="Times New Roman" w:hAnsi="Times New Roman" w:cs="Times New Roman"/>
          <w:sz w:val="28"/>
          <w:szCs w:val="24"/>
        </w:rPr>
        <w:t>« 2.1. Размеры должностных окладов составляют:</w:t>
      </w:r>
    </w:p>
    <w:tbl>
      <w:tblPr>
        <w:tblStyle w:val="a3"/>
        <w:tblW w:w="9974" w:type="dxa"/>
        <w:tblLayout w:type="fixed"/>
        <w:tblLook w:val="04A0" w:firstRow="1" w:lastRow="0" w:firstColumn="1" w:lastColumn="0" w:noHBand="0" w:noVBand="1"/>
      </w:tblPr>
      <w:tblGrid>
        <w:gridCol w:w="576"/>
        <w:gridCol w:w="2358"/>
        <w:gridCol w:w="1701"/>
        <w:gridCol w:w="1417"/>
        <w:gridCol w:w="1937"/>
        <w:gridCol w:w="1985"/>
      </w:tblGrid>
      <w:tr w:rsidR="00040F1C" w:rsidRPr="00533140" w:rsidTr="00040F1C">
        <w:trPr>
          <w:trHeight w:val="1311"/>
        </w:trPr>
        <w:tc>
          <w:tcPr>
            <w:tcW w:w="576" w:type="dxa"/>
          </w:tcPr>
          <w:p w:rsidR="00040F1C" w:rsidRPr="00533140" w:rsidRDefault="00040F1C" w:rsidP="00803F8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533140">
              <w:rPr>
                <w:rFonts w:ascii="Times New Roman" w:hAnsi="Times New Roman" w:cs="Times New Roman"/>
                <w:sz w:val="28"/>
                <w:szCs w:val="24"/>
              </w:rPr>
              <w:t>№ п/п</w:t>
            </w:r>
          </w:p>
        </w:tc>
        <w:tc>
          <w:tcPr>
            <w:tcW w:w="2358" w:type="dxa"/>
          </w:tcPr>
          <w:p w:rsidR="00040F1C" w:rsidRPr="00533140" w:rsidRDefault="00040F1C" w:rsidP="00803F8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533140">
              <w:rPr>
                <w:rFonts w:ascii="Times New Roman" w:hAnsi="Times New Roman" w:cs="Times New Roman"/>
                <w:sz w:val="28"/>
                <w:szCs w:val="24"/>
              </w:rPr>
              <w:t>Наименование должности</w:t>
            </w:r>
          </w:p>
        </w:tc>
        <w:tc>
          <w:tcPr>
            <w:tcW w:w="1701" w:type="dxa"/>
          </w:tcPr>
          <w:p w:rsidR="00040F1C" w:rsidRPr="00533140" w:rsidRDefault="00040F1C" w:rsidP="00040F1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33140">
              <w:rPr>
                <w:rFonts w:ascii="Times New Roman" w:hAnsi="Times New Roman" w:cs="Times New Roman"/>
                <w:sz w:val="28"/>
                <w:szCs w:val="24"/>
              </w:rPr>
              <w:t>Количество штатных единиц</w:t>
            </w:r>
          </w:p>
        </w:tc>
        <w:tc>
          <w:tcPr>
            <w:tcW w:w="1417" w:type="dxa"/>
          </w:tcPr>
          <w:p w:rsidR="00040F1C" w:rsidRPr="00533140" w:rsidRDefault="00040F1C" w:rsidP="00040F1C">
            <w:pPr>
              <w:ind w:right="176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Разряд ЕТС</w:t>
            </w:r>
          </w:p>
        </w:tc>
        <w:tc>
          <w:tcPr>
            <w:tcW w:w="1937" w:type="dxa"/>
          </w:tcPr>
          <w:p w:rsidR="00040F1C" w:rsidRDefault="00040F1C" w:rsidP="00040F1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Должностной оклад</w:t>
            </w:r>
          </w:p>
          <w:p w:rsidR="00040F1C" w:rsidRPr="00533140" w:rsidRDefault="00040F1C" w:rsidP="00040F1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(рублей)</w:t>
            </w:r>
          </w:p>
        </w:tc>
        <w:tc>
          <w:tcPr>
            <w:tcW w:w="1985" w:type="dxa"/>
          </w:tcPr>
          <w:p w:rsidR="00040F1C" w:rsidRDefault="00040F1C" w:rsidP="00040F1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33140">
              <w:rPr>
                <w:rFonts w:ascii="Times New Roman" w:hAnsi="Times New Roman" w:cs="Times New Roman"/>
                <w:sz w:val="28"/>
                <w:szCs w:val="24"/>
              </w:rPr>
              <w:t>Должностной оклад</w:t>
            </w:r>
          </w:p>
          <w:p w:rsidR="00040F1C" w:rsidRPr="00533140" w:rsidRDefault="00040F1C" w:rsidP="00040F1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33140">
              <w:rPr>
                <w:rFonts w:ascii="Times New Roman" w:hAnsi="Times New Roman" w:cs="Times New Roman"/>
                <w:sz w:val="28"/>
                <w:szCs w:val="24"/>
              </w:rPr>
              <w:t>(0,5 ставки)</w:t>
            </w:r>
          </w:p>
        </w:tc>
      </w:tr>
      <w:tr w:rsidR="00040F1C" w:rsidRPr="00533140" w:rsidTr="00040F1C">
        <w:tc>
          <w:tcPr>
            <w:tcW w:w="576" w:type="dxa"/>
          </w:tcPr>
          <w:p w:rsidR="00040F1C" w:rsidRPr="00533140" w:rsidRDefault="00040F1C" w:rsidP="00803F8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533140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2358" w:type="dxa"/>
          </w:tcPr>
          <w:p w:rsidR="00040F1C" w:rsidRPr="00533140" w:rsidRDefault="00040F1C" w:rsidP="00803F8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533140">
              <w:rPr>
                <w:rFonts w:ascii="Times New Roman" w:hAnsi="Times New Roman" w:cs="Times New Roman"/>
                <w:sz w:val="28"/>
                <w:szCs w:val="24"/>
              </w:rPr>
              <w:t>Специалист по воинскому учету</w:t>
            </w:r>
          </w:p>
        </w:tc>
        <w:tc>
          <w:tcPr>
            <w:tcW w:w="1701" w:type="dxa"/>
          </w:tcPr>
          <w:p w:rsidR="00040F1C" w:rsidRPr="00533140" w:rsidRDefault="00040F1C" w:rsidP="0062009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33140">
              <w:rPr>
                <w:rFonts w:ascii="Times New Roman" w:hAnsi="Times New Roman" w:cs="Times New Roman"/>
                <w:sz w:val="28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1417" w:type="dxa"/>
          </w:tcPr>
          <w:p w:rsidR="00040F1C" w:rsidRPr="00533140" w:rsidRDefault="00040F1C" w:rsidP="00803F8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</w:t>
            </w:r>
          </w:p>
        </w:tc>
        <w:tc>
          <w:tcPr>
            <w:tcW w:w="1937" w:type="dxa"/>
          </w:tcPr>
          <w:p w:rsidR="00040F1C" w:rsidRDefault="00E34D76" w:rsidP="00803F8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4110</w:t>
            </w:r>
          </w:p>
        </w:tc>
        <w:tc>
          <w:tcPr>
            <w:tcW w:w="1985" w:type="dxa"/>
          </w:tcPr>
          <w:p w:rsidR="00040F1C" w:rsidRPr="00533140" w:rsidRDefault="00E34D76" w:rsidP="00803F8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2055</w:t>
            </w:r>
          </w:p>
        </w:tc>
      </w:tr>
    </w:tbl>
    <w:p w:rsidR="003D644C" w:rsidRPr="00533140" w:rsidRDefault="003D644C" w:rsidP="003D644C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803F8E" w:rsidRPr="00533140" w:rsidRDefault="004858FB" w:rsidP="00803F8E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2. Постановл</w:t>
      </w:r>
      <w:r w:rsidR="00803F8E" w:rsidRPr="00533140">
        <w:rPr>
          <w:rFonts w:ascii="Times New Roman" w:hAnsi="Times New Roman" w:cs="Times New Roman"/>
          <w:sz w:val="28"/>
          <w:szCs w:val="24"/>
        </w:rPr>
        <w:t xml:space="preserve">ение вступает в силу со дня его подписания и распространяется на правоотношения, возникшие с 01 </w:t>
      </w:r>
      <w:r w:rsidR="00E34D76">
        <w:rPr>
          <w:rFonts w:ascii="Times New Roman" w:hAnsi="Times New Roman" w:cs="Times New Roman"/>
          <w:sz w:val="28"/>
          <w:szCs w:val="24"/>
        </w:rPr>
        <w:t>октября</w:t>
      </w:r>
      <w:r w:rsidR="00803F8E" w:rsidRPr="00533140">
        <w:rPr>
          <w:rFonts w:ascii="Times New Roman" w:hAnsi="Times New Roman" w:cs="Times New Roman"/>
          <w:sz w:val="28"/>
          <w:szCs w:val="24"/>
        </w:rPr>
        <w:t xml:space="preserve"> 201</w:t>
      </w:r>
      <w:r w:rsidR="00E34D76">
        <w:rPr>
          <w:rFonts w:ascii="Times New Roman" w:hAnsi="Times New Roman" w:cs="Times New Roman"/>
          <w:sz w:val="28"/>
          <w:szCs w:val="24"/>
        </w:rPr>
        <w:t>9</w:t>
      </w:r>
      <w:r w:rsidR="00803F8E" w:rsidRPr="00533140">
        <w:rPr>
          <w:rFonts w:ascii="Times New Roman" w:hAnsi="Times New Roman" w:cs="Times New Roman"/>
          <w:sz w:val="28"/>
          <w:szCs w:val="24"/>
        </w:rPr>
        <w:t>г.</w:t>
      </w:r>
    </w:p>
    <w:tbl>
      <w:tblPr>
        <w:tblW w:w="9782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103"/>
        <w:gridCol w:w="5679"/>
      </w:tblGrid>
      <w:tr w:rsidR="00533140" w:rsidRPr="00533140" w:rsidTr="00DB0573">
        <w:trPr>
          <w:cantSplit/>
        </w:trPr>
        <w:tc>
          <w:tcPr>
            <w:tcW w:w="3970" w:type="dxa"/>
          </w:tcPr>
          <w:p w:rsidR="00533140" w:rsidRPr="00533140" w:rsidRDefault="00E34D76" w:rsidP="00533140">
            <w:pPr>
              <w:keepNext/>
              <w:spacing w:after="0" w:line="240" w:lineRule="auto"/>
              <w:ind w:left="-142" w:right="-250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И.о. </w:t>
            </w:r>
            <w:r w:rsidR="004858F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</w:t>
            </w:r>
            <w:r w:rsidR="00533140" w:rsidRPr="0053314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лав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ы</w:t>
            </w:r>
            <w:r w:rsidR="00533140" w:rsidRPr="0053314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администрации муниципального образования</w:t>
            </w:r>
          </w:p>
          <w:p w:rsidR="00533140" w:rsidRPr="00533140" w:rsidRDefault="00533140" w:rsidP="00533140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3314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Южно-Одоевское</w:t>
            </w:r>
          </w:p>
          <w:p w:rsidR="00533140" w:rsidRPr="00533140" w:rsidRDefault="00533140" w:rsidP="00533140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3314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Одоевского района</w:t>
            </w:r>
          </w:p>
        </w:tc>
        <w:tc>
          <w:tcPr>
            <w:tcW w:w="5494" w:type="dxa"/>
          </w:tcPr>
          <w:p w:rsidR="00533140" w:rsidRPr="00533140" w:rsidRDefault="00533140" w:rsidP="00533140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533140" w:rsidRPr="00533140" w:rsidRDefault="00533140" w:rsidP="00533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33140" w:rsidRPr="00533140" w:rsidRDefault="00533140" w:rsidP="00533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33140" w:rsidRPr="00533140" w:rsidRDefault="00E34D76" w:rsidP="00533140">
            <w:pPr>
              <w:keepNext/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О.Н. Солодкова</w:t>
            </w:r>
          </w:p>
        </w:tc>
      </w:tr>
    </w:tbl>
    <w:p w:rsidR="00533140" w:rsidRPr="00533140" w:rsidRDefault="00533140" w:rsidP="00533140">
      <w:pPr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</w:rPr>
      </w:pPr>
    </w:p>
    <w:sectPr w:rsidR="00533140" w:rsidRPr="00533140" w:rsidSect="003D644C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0711" w:rsidRDefault="004B0711" w:rsidP="00331973">
      <w:pPr>
        <w:spacing w:after="0" w:line="240" w:lineRule="auto"/>
      </w:pPr>
      <w:r>
        <w:separator/>
      </w:r>
    </w:p>
  </w:endnote>
  <w:endnote w:type="continuationSeparator" w:id="0">
    <w:p w:rsidR="004B0711" w:rsidRDefault="004B0711" w:rsidP="003319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0711" w:rsidRDefault="004B0711" w:rsidP="00331973">
      <w:pPr>
        <w:spacing w:after="0" w:line="240" w:lineRule="auto"/>
      </w:pPr>
      <w:r>
        <w:separator/>
      </w:r>
    </w:p>
  </w:footnote>
  <w:footnote w:type="continuationSeparator" w:id="0">
    <w:p w:rsidR="004B0711" w:rsidRDefault="004B0711" w:rsidP="003319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EDA"/>
    <w:rsid w:val="0001149A"/>
    <w:rsid w:val="00040F1C"/>
    <w:rsid w:val="000761F5"/>
    <w:rsid w:val="000F5CA3"/>
    <w:rsid w:val="001C0404"/>
    <w:rsid w:val="001D5277"/>
    <w:rsid w:val="002A3254"/>
    <w:rsid w:val="00331973"/>
    <w:rsid w:val="003379AD"/>
    <w:rsid w:val="003D644C"/>
    <w:rsid w:val="0041090B"/>
    <w:rsid w:val="00434BFB"/>
    <w:rsid w:val="00442DCF"/>
    <w:rsid w:val="004858FB"/>
    <w:rsid w:val="004B0711"/>
    <w:rsid w:val="004E64D3"/>
    <w:rsid w:val="00533140"/>
    <w:rsid w:val="005F05F5"/>
    <w:rsid w:val="00606895"/>
    <w:rsid w:val="0062009E"/>
    <w:rsid w:val="006C691D"/>
    <w:rsid w:val="00763198"/>
    <w:rsid w:val="007A12EB"/>
    <w:rsid w:val="007B7431"/>
    <w:rsid w:val="00803F8E"/>
    <w:rsid w:val="00805EDA"/>
    <w:rsid w:val="00817FFC"/>
    <w:rsid w:val="00822739"/>
    <w:rsid w:val="008374FA"/>
    <w:rsid w:val="008A7854"/>
    <w:rsid w:val="008C5EA8"/>
    <w:rsid w:val="008D3938"/>
    <w:rsid w:val="0092364E"/>
    <w:rsid w:val="00933EE3"/>
    <w:rsid w:val="00A00FE9"/>
    <w:rsid w:val="00A24BBE"/>
    <w:rsid w:val="00A350C4"/>
    <w:rsid w:val="00B32260"/>
    <w:rsid w:val="00B421EC"/>
    <w:rsid w:val="00B91618"/>
    <w:rsid w:val="00C11642"/>
    <w:rsid w:val="00C16482"/>
    <w:rsid w:val="00CB4913"/>
    <w:rsid w:val="00D32007"/>
    <w:rsid w:val="00DD54F7"/>
    <w:rsid w:val="00DE01CF"/>
    <w:rsid w:val="00E34D76"/>
    <w:rsid w:val="00E56D38"/>
    <w:rsid w:val="00E9656B"/>
    <w:rsid w:val="00EF20EC"/>
    <w:rsid w:val="00F5736F"/>
    <w:rsid w:val="00F866D7"/>
    <w:rsid w:val="00FC1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4E1E44-A187-4123-9ED0-CB4006A2B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3F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3319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31973"/>
  </w:style>
  <w:style w:type="paragraph" w:styleId="a6">
    <w:name w:val="footer"/>
    <w:basedOn w:val="a"/>
    <w:link w:val="a7"/>
    <w:uiPriority w:val="99"/>
    <w:semiHidden/>
    <w:unhideWhenUsed/>
    <w:rsid w:val="003319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31973"/>
  </w:style>
  <w:style w:type="paragraph" w:styleId="a8">
    <w:name w:val="Balloon Text"/>
    <w:basedOn w:val="a"/>
    <w:link w:val="a9"/>
    <w:uiPriority w:val="99"/>
    <w:semiHidden/>
    <w:unhideWhenUsed/>
    <w:rsid w:val="00533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331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564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2019-11-11T10:01:00Z</cp:lastPrinted>
  <dcterms:created xsi:type="dcterms:W3CDTF">2019-11-12T13:04:00Z</dcterms:created>
  <dcterms:modified xsi:type="dcterms:W3CDTF">2019-11-12T13:04:00Z</dcterms:modified>
</cp:coreProperties>
</file>